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"/>
        <w:gridCol w:w="4302"/>
        <w:gridCol w:w="2217"/>
        <w:gridCol w:w="2262"/>
      </w:tblGrid>
      <w:tr w:rsidR="001F5284">
        <w:trPr>
          <w:trHeight w:val="1194"/>
        </w:trPr>
        <w:tc>
          <w:tcPr>
            <w:tcW w:w="1149" w:type="dxa"/>
          </w:tcPr>
          <w:p w:rsidR="001F5284" w:rsidRDefault="004A0E8C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/>
              </w:rPr>
              <w:drawing>
                <wp:inline distT="0" distB="0" distL="0" distR="0">
                  <wp:extent cx="560736" cy="72237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3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1" w:type="dxa"/>
            <w:gridSpan w:val="3"/>
          </w:tcPr>
          <w:p w:rsidR="001F5284" w:rsidRDefault="004A0E8C">
            <w:pPr>
              <w:pStyle w:val="TableParagraph"/>
              <w:spacing w:before="7" w:line="235" w:lineRule="auto"/>
              <w:ind w:left="106" w:right="808"/>
              <w:rPr>
                <w:sz w:val="15"/>
              </w:rPr>
            </w:pPr>
            <w:r>
              <w:rPr>
                <w:sz w:val="15"/>
              </w:rPr>
              <w:t>UNIVERSITAS ISLAM NEGERI ALAUDDIN MAKASSAR / STATE ISLAMIC UNIVERSITY OF ALAUDDIN,MAKASSAR,INDONESIA FAKULTAS SAINS &amp; TEKNOLOGI / SCIENCE AND ENGINEERING FACULTY</w:t>
            </w:r>
          </w:p>
          <w:p w:rsidR="001F5284" w:rsidRDefault="004A0E8C">
            <w:pPr>
              <w:pStyle w:val="TableParagraph"/>
              <w:spacing w:line="28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JURUSAN ARSITEKTUR / ARCHITECTURE DEPARTMENT</w:t>
            </w:r>
          </w:p>
          <w:p w:rsidR="001F5284" w:rsidRDefault="004A0E8C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Kampus II: Jl. H.M. Yasin Limpo No. 36 Samata-Gowa, Telp/Fax 0411:8221400</w:t>
            </w:r>
          </w:p>
          <w:p w:rsidR="001F5284" w:rsidRDefault="004A0E8C">
            <w:pPr>
              <w:pStyle w:val="TableParagraph"/>
              <w:tabs>
                <w:tab w:val="left" w:pos="3391"/>
              </w:tabs>
              <w:spacing w:line="180" w:lineRule="exact"/>
              <w:ind w:left="106" w:right="1803"/>
              <w:rPr>
                <w:sz w:val="16"/>
              </w:rPr>
            </w:pPr>
            <w:r>
              <w:rPr>
                <w:sz w:val="16"/>
              </w:rPr>
              <w:t>Website:</w:t>
            </w:r>
            <w:r>
              <w:rPr>
                <w:spacing w:val="-6"/>
                <w:sz w:val="16"/>
              </w:rPr>
              <w:t xml:space="preserve"> </w:t>
            </w:r>
            <w:hyperlink r:id="rId6">
              <w:r>
                <w:rPr>
                  <w:color w:val="0000FF"/>
                  <w:sz w:val="16"/>
                  <w:u w:val="single" w:color="0000FF"/>
                </w:rPr>
                <w:t>http://tar.fst.uin-alauddin.ac.id/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Facebook: Administrasi Teknik Arsitektur UIN Alauddin </w:t>
            </w:r>
            <w:hyperlink r:id="rId7">
              <w:r>
                <w:rPr>
                  <w:sz w:val="16"/>
                </w:rPr>
                <w:t>E-mail:</w:t>
              </w:r>
              <w:r>
                <w:rPr>
                  <w:color w:val="0000FF"/>
                  <w:sz w:val="16"/>
                  <w:u w:val="single" w:color="0000FF"/>
                </w:rPr>
                <w:t>arsitektur@uin-alauddin.ac.id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>Instagram: architecture_uinam</w:t>
            </w:r>
          </w:p>
        </w:tc>
      </w:tr>
      <w:tr w:rsidR="001F5284">
        <w:trPr>
          <w:trHeight w:val="198"/>
        </w:trPr>
        <w:tc>
          <w:tcPr>
            <w:tcW w:w="5451" w:type="dxa"/>
            <w:gridSpan w:val="2"/>
            <w:vMerge w:val="restart"/>
          </w:tcPr>
          <w:p w:rsidR="001F5284" w:rsidRDefault="001F5284">
            <w:pPr>
              <w:pStyle w:val="TableParagraph"/>
              <w:spacing w:before="1"/>
              <w:rPr>
                <w:rFonts w:ascii="Times New Roman"/>
              </w:rPr>
            </w:pPr>
          </w:p>
          <w:p w:rsidR="001F5284" w:rsidRDefault="004A0E8C">
            <w:pPr>
              <w:pStyle w:val="TableParagraph"/>
              <w:ind w:left="2103" w:right="664" w:hanging="141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SURAT PERSETUJUAN WAKTU UJIAN KOLOKIUM</w:t>
            </w:r>
          </w:p>
        </w:tc>
        <w:tc>
          <w:tcPr>
            <w:tcW w:w="2217" w:type="dxa"/>
          </w:tcPr>
          <w:p w:rsidR="001F5284" w:rsidRDefault="004A0E8C">
            <w:pPr>
              <w:pStyle w:val="TableParagraph"/>
              <w:spacing w:before="6"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No. Document/ Document No.</w:t>
            </w:r>
          </w:p>
        </w:tc>
        <w:tc>
          <w:tcPr>
            <w:tcW w:w="2262" w:type="dxa"/>
          </w:tcPr>
          <w:p w:rsidR="001F5284" w:rsidRDefault="004A0E8C">
            <w:pPr>
              <w:pStyle w:val="TableParagraph"/>
              <w:tabs>
                <w:tab w:val="left" w:pos="1514"/>
              </w:tabs>
              <w:spacing w:before="6" w:line="171" w:lineRule="exact"/>
              <w:ind w:left="105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……/F.601-007/</w:t>
            </w:r>
            <w:r>
              <w:rPr>
                <w:sz w:val="16"/>
              </w:rPr>
              <w:tab/>
              <w:t>/2020</w:t>
            </w:r>
          </w:p>
        </w:tc>
      </w:tr>
      <w:tr w:rsidR="001F5284">
        <w:trPr>
          <w:trHeight w:val="201"/>
        </w:trPr>
        <w:tc>
          <w:tcPr>
            <w:tcW w:w="5451" w:type="dxa"/>
            <w:gridSpan w:val="2"/>
            <w:vMerge/>
            <w:tcBorders>
              <w:top w:val="nil"/>
            </w:tcBorders>
          </w:tcPr>
          <w:p w:rsidR="001F5284" w:rsidRDefault="001F5284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5284" w:rsidRDefault="004A0E8C">
            <w:pPr>
              <w:pStyle w:val="TableParagraph"/>
              <w:spacing w:before="10"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Edisi/ Edition</w:t>
            </w:r>
          </w:p>
        </w:tc>
        <w:tc>
          <w:tcPr>
            <w:tcW w:w="2262" w:type="dxa"/>
          </w:tcPr>
          <w:p w:rsidR="001F5284" w:rsidRDefault="004A0E8C">
            <w:pPr>
              <w:pStyle w:val="TableParagraph"/>
              <w:spacing w:before="10"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1F5284">
        <w:trPr>
          <w:trHeight w:val="198"/>
        </w:trPr>
        <w:tc>
          <w:tcPr>
            <w:tcW w:w="5451" w:type="dxa"/>
            <w:gridSpan w:val="2"/>
            <w:vMerge/>
            <w:tcBorders>
              <w:top w:val="nil"/>
            </w:tcBorders>
          </w:tcPr>
          <w:p w:rsidR="001F5284" w:rsidRDefault="001F5284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5284" w:rsidRDefault="004A0E8C">
            <w:pPr>
              <w:pStyle w:val="TableParagraph"/>
              <w:spacing w:before="6"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Revisi/ Revised</w:t>
            </w:r>
          </w:p>
        </w:tc>
        <w:tc>
          <w:tcPr>
            <w:tcW w:w="2262" w:type="dxa"/>
          </w:tcPr>
          <w:p w:rsidR="001F5284" w:rsidRDefault="004A0E8C">
            <w:pPr>
              <w:pStyle w:val="TableParagraph"/>
              <w:spacing w:before="6" w:line="171" w:lineRule="exact"/>
              <w:ind w:left="105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1F5284">
        <w:trPr>
          <w:trHeight w:val="201"/>
        </w:trPr>
        <w:tc>
          <w:tcPr>
            <w:tcW w:w="5451" w:type="dxa"/>
            <w:gridSpan w:val="2"/>
            <w:vMerge/>
            <w:tcBorders>
              <w:top w:val="nil"/>
            </w:tcBorders>
          </w:tcPr>
          <w:p w:rsidR="001F5284" w:rsidRDefault="001F5284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5284" w:rsidRDefault="004A0E8C">
            <w:pPr>
              <w:pStyle w:val="TableParagraph"/>
              <w:spacing w:before="10"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Tanggal efektif/ Date</w:t>
            </w:r>
          </w:p>
        </w:tc>
        <w:tc>
          <w:tcPr>
            <w:tcW w:w="2262" w:type="dxa"/>
          </w:tcPr>
          <w:p w:rsidR="001F5284" w:rsidRDefault="004A0E8C">
            <w:pPr>
              <w:pStyle w:val="TableParagraph"/>
              <w:spacing w:before="10"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…… ……………………….… 20..</w:t>
            </w:r>
          </w:p>
        </w:tc>
      </w:tr>
      <w:tr w:rsidR="001F5284">
        <w:trPr>
          <w:trHeight w:val="198"/>
        </w:trPr>
        <w:tc>
          <w:tcPr>
            <w:tcW w:w="5451" w:type="dxa"/>
            <w:gridSpan w:val="2"/>
            <w:vMerge/>
            <w:tcBorders>
              <w:top w:val="nil"/>
            </w:tcBorders>
          </w:tcPr>
          <w:p w:rsidR="001F5284" w:rsidRDefault="001F5284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5284" w:rsidRDefault="004A0E8C">
            <w:pPr>
              <w:pStyle w:val="TableParagraph"/>
              <w:spacing w:before="6"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Halaman/ Page</w:t>
            </w:r>
          </w:p>
        </w:tc>
        <w:tc>
          <w:tcPr>
            <w:tcW w:w="2262" w:type="dxa"/>
          </w:tcPr>
          <w:p w:rsidR="001F5284" w:rsidRDefault="004A0E8C">
            <w:pPr>
              <w:pStyle w:val="TableParagraph"/>
              <w:spacing w:before="6" w:line="17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r>
              <w:rPr>
                <w:sz w:val="16"/>
              </w:rPr>
              <w:t xml:space="preserve">dari </w:t>
            </w:r>
            <w:r>
              <w:rPr>
                <w:b/>
                <w:sz w:val="16"/>
              </w:rPr>
              <w:t>1</w:t>
            </w:r>
          </w:p>
        </w:tc>
      </w:tr>
    </w:tbl>
    <w:p w:rsidR="001F5284" w:rsidRDefault="001F5284">
      <w:pPr>
        <w:pStyle w:val="BodyText"/>
        <w:spacing w:before="6"/>
        <w:rPr>
          <w:rFonts w:ascii="Times New Roman"/>
          <w:sz w:val="15"/>
        </w:rPr>
      </w:pPr>
    </w:p>
    <w:p w:rsidR="001F5284" w:rsidRDefault="004A0E8C">
      <w:pPr>
        <w:pStyle w:val="BodyText"/>
        <w:spacing w:before="56" w:after="9" w:line="360" w:lineRule="auto"/>
        <w:ind w:left="128" w:right="761"/>
        <w:jc w:val="both"/>
      </w:pPr>
      <w:r>
        <w:t>Bersama ini kami memberikan persetujuan waktu sebagai Ketua sidang, Sekretaris Sidang, dan Penguji sebagai bahan pertimbangan alokasi waktu ujian oleh Fakultas Sains dan Teknologi (melalui Jurusan Teknik Arsitektur) sebagai berikut:</w:t>
      </w: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6990"/>
      </w:tblGrid>
      <w:tr w:rsidR="001F5284">
        <w:trPr>
          <w:trHeight w:val="401"/>
        </w:trPr>
        <w:tc>
          <w:tcPr>
            <w:tcW w:w="2397" w:type="dxa"/>
          </w:tcPr>
          <w:p w:rsidR="001F5284" w:rsidRDefault="004A0E8C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Nama Mahasiswa</w:t>
            </w:r>
          </w:p>
        </w:tc>
        <w:tc>
          <w:tcPr>
            <w:tcW w:w="6990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284">
        <w:trPr>
          <w:trHeight w:val="402"/>
        </w:trPr>
        <w:tc>
          <w:tcPr>
            <w:tcW w:w="2397" w:type="dxa"/>
          </w:tcPr>
          <w:p w:rsidR="001F5284" w:rsidRDefault="004A0E8C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6990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284">
        <w:trPr>
          <w:trHeight w:val="677"/>
        </w:trPr>
        <w:tc>
          <w:tcPr>
            <w:tcW w:w="2397" w:type="dxa"/>
          </w:tcPr>
          <w:p w:rsidR="001F5284" w:rsidRDefault="004A0E8C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Judul Tugas Akhir</w:t>
            </w:r>
          </w:p>
        </w:tc>
        <w:tc>
          <w:tcPr>
            <w:tcW w:w="6990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5284" w:rsidRDefault="001F5284">
      <w:pPr>
        <w:pStyle w:val="BodyText"/>
        <w:rPr>
          <w:sz w:val="20"/>
        </w:rPr>
      </w:pPr>
    </w:p>
    <w:p w:rsidR="001F5284" w:rsidRDefault="001F5284">
      <w:pPr>
        <w:pStyle w:val="BodyText"/>
        <w:spacing w:before="4" w:after="1"/>
        <w:rPr>
          <w:sz w:val="13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725"/>
        <w:gridCol w:w="1828"/>
        <w:gridCol w:w="980"/>
        <w:gridCol w:w="1268"/>
        <w:gridCol w:w="896"/>
        <w:gridCol w:w="1209"/>
      </w:tblGrid>
      <w:tr w:rsidR="001F5284">
        <w:trPr>
          <w:trHeight w:val="402"/>
        </w:trPr>
        <w:tc>
          <w:tcPr>
            <w:tcW w:w="480" w:type="dxa"/>
          </w:tcPr>
          <w:p w:rsidR="001F5284" w:rsidRDefault="004A0E8C">
            <w:pPr>
              <w:pStyle w:val="TableParagraph"/>
              <w:spacing w:line="262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25" w:type="dxa"/>
          </w:tcPr>
          <w:p w:rsidR="001F5284" w:rsidRDefault="004A0E8C">
            <w:pPr>
              <w:pStyle w:val="TableParagraph"/>
              <w:spacing w:line="262" w:lineRule="exact"/>
              <w:ind w:left="1070" w:right="1062"/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828" w:type="dxa"/>
          </w:tcPr>
          <w:p w:rsidR="001F5284" w:rsidRDefault="004A0E8C">
            <w:pPr>
              <w:pStyle w:val="TableParagraph"/>
              <w:spacing w:line="262" w:lineRule="exact"/>
              <w:ind w:left="632" w:right="627"/>
              <w:jc w:val="center"/>
              <w:rPr>
                <w:b/>
              </w:rPr>
            </w:pPr>
            <w:r>
              <w:rPr>
                <w:b/>
              </w:rPr>
              <w:t>Posisi</w:t>
            </w:r>
          </w:p>
        </w:tc>
        <w:tc>
          <w:tcPr>
            <w:tcW w:w="980" w:type="dxa"/>
          </w:tcPr>
          <w:p w:rsidR="001F5284" w:rsidRDefault="004A0E8C">
            <w:pPr>
              <w:pStyle w:val="TableParagraph"/>
              <w:spacing w:line="262" w:lineRule="exact"/>
              <w:ind w:left="299"/>
              <w:rPr>
                <w:b/>
              </w:rPr>
            </w:pPr>
            <w:r>
              <w:rPr>
                <w:b/>
              </w:rPr>
              <w:t>Hari</w:t>
            </w:r>
          </w:p>
        </w:tc>
        <w:tc>
          <w:tcPr>
            <w:tcW w:w="1268" w:type="dxa"/>
          </w:tcPr>
          <w:p w:rsidR="001F5284" w:rsidRDefault="004A0E8C">
            <w:pPr>
              <w:pStyle w:val="TableParagraph"/>
              <w:spacing w:line="262" w:lineRule="exact"/>
              <w:ind w:left="275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896" w:type="dxa"/>
          </w:tcPr>
          <w:p w:rsidR="001F5284" w:rsidRDefault="004A0E8C">
            <w:pPr>
              <w:pStyle w:val="TableParagraph"/>
              <w:spacing w:line="262" w:lineRule="exact"/>
              <w:ind w:left="144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1209" w:type="dxa"/>
          </w:tcPr>
          <w:p w:rsidR="001F5284" w:rsidRDefault="004A0E8C">
            <w:pPr>
              <w:pStyle w:val="TableParagraph"/>
              <w:spacing w:line="262" w:lineRule="exact"/>
              <w:ind w:left="403" w:right="399"/>
              <w:jc w:val="center"/>
              <w:rPr>
                <w:b/>
              </w:rPr>
            </w:pPr>
            <w:r>
              <w:rPr>
                <w:b/>
              </w:rPr>
              <w:t>TTD</w:t>
            </w:r>
          </w:p>
        </w:tc>
      </w:tr>
      <w:tr w:rsidR="001F5284">
        <w:trPr>
          <w:trHeight w:val="510"/>
        </w:trPr>
        <w:tc>
          <w:tcPr>
            <w:tcW w:w="480" w:type="dxa"/>
          </w:tcPr>
          <w:p w:rsidR="001F5284" w:rsidRDefault="004A0E8C">
            <w:pPr>
              <w:pStyle w:val="TableParagraph"/>
              <w:spacing w:before="50"/>
              <w:ind w:right="173"/>
              <w:jc w:val="right"/>
            </w:pPr>
            <w:r>
              <w:t>1</w:t>
            </w:r>
          </w:p>
        </w:tc>
        <w:tc>
          <w:tcPr>
            <w:tcW w:w="2725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</w:tcPr>
          <w:p w:rsidR="001F5284" w:rsidRDefault="004A0E8C">
            <w:pPr>
              <w:pStyle w:val="TableParagraph"/>
              <w:spacing w:before="122"/>
              <w:ind w:left="107"/>
            </w:pPr>
            <w:r>
              <w:t>Ketua Sidang</w:t>
            </w:r>
          </w:p>
        </w:tc>
        <w:tc>
          <w:tcPr>
            <w:tcW w:w="980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284">
        <w:trPr>
          <w:trHeight w:val="510"/>
        </w:trPr>
        <w:tc>
          <w:tcPr>
            <w:tcW w:w="480" w:type="dxa"/>
          </w:tcPr>
          <w:p w:rsidR="001F5284" w:rsidRDefault="004A0E8C">
            <w:pPr>
              <w:pStyle w:val="TableParagraph"/>
              <w:spacing w:before="49"/>
              <w:ind w:right="173"/>
              <w:jc w:val="right"/>
            </w:pPr>
            <w:r>
              <w:t>2</w:t>
            </w:r>
          </w:p>
        </w:tc>
        <w:tc>
          <w:tcPr>
            <w:tcW w:w="2725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</w:tcPr>
          <w:p w:rsidR="001F5284" w:rsidRDefault="004A0E8C">
            <w:pPr>
              <w:pStyle w:val="TableParagraph"/>
              <w:spacing w:before="121"/>
              <w:ind w:left="107"/>
            </w:pPr>
            <w:r>
              <w:t>Sekretaris Sidang</w:t>
            </w:r>
          </w:p>
        </w:tc>
        <w:tc>
          <w:tcPr>
            <w:tcW w:w="980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284">
        <w:trPr>
          <w:trHeight w:val="510"/>
        </w:trPr>
        <w:tc>
          <w:tcPr>
            <w:tcW w:w="480" w:type="dxa"/>
          </w:tcPr>
          <w:p w:rsidR="001F5284" w:rsidRDefault="004A0E8C">
            <w:pPr>
              <w:pStyle w:val="TableParagraph"/>
              <w:spacing w:before="49"/>
              <w:ind w:right="173"/>
              <w:jc w:val="right"/>
            </w:pPr>
            <w:r>
              <w:t>3</w:t>
            </w:r>
          </w:p>
        </w:tc>
        <w:tc>
          <w:tcPr>
            <w:tcW w:w="2725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</w:tcPr>
          <w:p w:rsidR="001F5284" w:rsidRDefault="004A0E8C">
            <w:pPr>
              <w:pStyle w:val="TableParagraph"/>
              <w:spacing w:before="49"/>
              <w:ind w:left="107"/>
            </w:pPr>
            <w:r>
              <w:t>Pembimbing 1</w:t>
            </w:r>
          </w:p>
        </w:tc>
        <w:tc>
          <w:tcPr>
            <w:tcW w:w="980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284">
        <w:trPr>
          <w:trHeight w:val="510"/>
        </w:trPr>
        <w:tc>
          <w:tcPr>
            <w:tcW w:w="480" w:type="dxa"/>
          </w:tcPr>
          <w:p w:rsidR="001F5284" w:rsidRDefault="004A0E8C">
            <w:pPr>
              <w:pStyle w:val="TableParagraph"/>
              <w:spacing w:before="49"/>
              <w:ind w:right="173"/>
              <w:jc w:val="right"/>
            </w:pPr>
            <w:r>
              <w:t>4</w:t>
            </w:r>
          </w:p>
        </w:tc>
        <w:tc>
          <w:tcPr>
            <w:tcW w:w="2725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</w:tcPr>
          <w:p w:rsidR="001F5284" w:rsidRDefault="004A0E8C">
            <w:pPr>
              <w:pStyle w:val="TableParagraph"/>
              <w:spacing w:before="121"/>
              <w:ind w:left="107"/>
            </w:pPr>
            <w:r>
              <w:t>Pembimbing 2</w:t>
            </w:r>
          </w:p>
        </w:tc>
        <w:tc>
          <w:tcPr>
            <w:tcW w:w="980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284">
        <w:trPr>
          <w:trHeight w:val="510"/>
        </w:trPr>
        <w:tc>
          <w:tcPr>
            <w:tcW w:w="480" w:type="dxa"/>
          </w:tcPr>
          <w:p w:rsidR="001F5284" w:rsidRDefault="004A0E8C">
            <w:pPr>
              <w:pStyle w:val="TableParagraph"/>
              <w:spacing w:before="50"/>
              <w:ind w:right="173"/>
              <w:jc w:val="right"/>
            </w:pPr>
            <w:r>
              <w:t>5</w:t>
            </w:r>
          </w:p>
        </w:tc>
        <w:tc>
          <w:tcPr>
            <w:tcW w:w="2725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</w:tcPr>
          <w:p w:rsidR="001F5284" w:rsidRDefault="004A0E8C">
            <w:pPr>
              <w:pStyle w:val="TableParagraph"/>
              <w:spacing w:before="50"/>
              <w:ind w:left="107"/>
            </w:pPr>
            <w:r>
              <w:t>Penguji 1</w:t>
            </w:r>
          </w:p>
        </w:tc>
        <w:tc>
          <w:tcPr>
            <w:tcW w:w="980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284">
        <w:trPr>
          <w:trHeight w:val="510"/>
        </w:trPr>
        <w:tc>
          <w:tcPr>
            <w:tcW w:w="480" w:type="dxa"/>
          </w:tcPr>
          <w:p w:rsidR="001F5284" w:rsidRDefault="004A0E8C">
            <w:pPr>
              <w:pStyle w:val="TableParagraph"/>
              <w:spacing w:before="49"/>
              <w:ind w:right="173"/>
              <w:jc w:val="right"/>
            </w:pPr>
            <w:r>
              <w:t>6</w:t>
            </w:r>
          </w:p>
        </w:tc>
        <w:tc>
          <w:tcPr>
            <w:tcW w:w="2725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</w:tcPr>
          <w:p w:rsidR="001F5284" w:rsidRDefault="004A0E8C">
            <w:pPr>
              <w:pStyle w:val="TableParagraph"/>
              <w:spacing w:before="121"/>
              <w:ind w:left="107"/>
            </w:pPr>
            <w:r>
              <w:t>Penguji 2</w:t>
            </w:r>
          </w:p>
        </w:tc>
        <w:tc>
          <w:tcPr>
            <w:tcW w:w="980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1F5284" w:rsidRDefault="001F5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5284" w:rsidRDefault="001F5284">
      <w:pPr>
        <w:pStyle w:val="BodyText"/>
      </w:pPr>
    </w:p>
    <w:p w:rsidR="001F5284" w:rsidRDefault="001F5284">
      <w:pPr>
        <w:pStyle w:val="BodyText"/>
      </w:pPr>
    </w:p>
    <w:p w:rsidR="001F5284" w:rsidRDefault="001F5284">
      <w:pPr>
        <w:pStyle w:val="BodyText"/>
      </w:pPr>
    </w:p>
    <w:p w:rsidR="001F5284" w:rsidRDefault="004A0E8C">
      <w:pPr>
        <w:pStyle w:val="BodyText"/>
        <w:spacing w:before="1" w:line="276" w:lineRule="auto"/>
        <w:ind w:left="128" w:right="773"/>
        <w:jc w:val="both"/>
      </w:pPr>
      <w:r>
        <w:t>Surat keterangan persetujuan waktu ini diserahkan kepada Jurusan dan dipergunakan sebagai syarat untuk pengeluaran surat keputusan panitia seminar kolokium (I/ II)*</w:t>
      </w:r>
    </w:p>
    <w:p w:rsidR="001F5284" w:rsidRDefault="001F5284">
      <w:pPr>
        <w:pStyle w:val="BodyText"/>
        <w:spacing w:before="5"/>
        <w:rPr>
          <w:sz w:val="25"/>
        </w:rPr>
      </w:pPr>
    </w:p>
    <w:p w:rsidR="001F5284" w:rsidRDefault="004A0E8C">
      <w:pPr>
        <w:pStyle w:val="BodyText"/>
        <w:spacing w:line="276" w:lineRule="auto"/>
        <w:ind w:left="6610" w:right="1861"/>
      </w:pPr>
      <w:r>
        <w:t>Mengetahui Sekretaris Jurusan,</w:t>
      </w:r>
    </w:p>
    <w:p w:rsidR="001F5284" w:rsidRDefault="001F5284">
      <w:pPr>
        <w:pStyle w:val="BodyText"/>
      </w:pPr>
    </w:p>
    <w:p w:rsidR="001F5284" w:rsidRDefault="001F5284">
      <w:pPr>
        <w:pStyle w:val="BodyText"/>
      </w:pPr>
    </w:p>
    <w:p w:rsidR="001F5284" w:rsidRDefault="001F5284">
      <w:pPr>
        <w:pStyle w:val="BodyText"/>
        <w:spacing w:before="12"/>
        <w:rPr>
          <w:sz w:val="31"/>
        </w:rPr>
      </w:pPr>
    </w:p>
    <w:p w:rsidR="001F5284" w:rsidRDefault="004A0E8C">
      <w:pPr>
        <w:spacing w:line="268" w:lineRule="exact"/>
        <w:ind w:left="6610"/>
        <w:rPr>
          <w:b/>
        </w:rPr>
      </w:pPr>
      <w:r>
        <w:rPr>
          <w:b/>
          <w:u w:val="single"/>
        </w:rPr>
        <w:t>Dr.Eng. Ratriana,</w:t>
      </w:r>
      <w:r>
        <w:rPr>
          <w:b/>
          <w:u w:val="single"/>
        </w:rPr>
        <w:t xml:space="preserve"> S.T., M.T.</w:t>
      </w:r>
    </w:p>
    <w:p w:rsidR="001F5284" w:rsidRDefault="004A0E8C">
      <w:pPr>
        <w:pStyle w:val="BodyText"/>
        <w:spacing w:line="268" w:lineRule="exact"/>
        <w:ind w:left="6610"/>
      </w:pPr>
      <w:r>
        <w:t xml:space="preserve">NIP. </w:t>
      </w:r>
      <w:r w:rsidRPr="004A0E8C">
        <w:t>197408282011012003</w:t>
      </w:r>
      <w:bookmarkStart w:id="0" w:name="_GoBack"/>
      <w:bookmarkEnd w:id="0"/>
    </w:p>
    <w:p w:rsidR="001F5284" w:rsidRDefault="001F5284">
      <w:pPr>
        <w:pStyle w:val="BodyText"/>
      </w:pPr>
    </w:p>
    <w:p w:rsidR="001F5284" w:rsidRDefault="001F5284">
      <w:pPr>
        <w:pStyle w:val="BodyText"/>
        <w:spacing w:before="3"/>
        <w:rPr>
          <w:sz w:val="32"/>
        </w:rPr>
      </w:pPr>
    </w:p>
    <w:p w:rsidR="001F5284" w:rsidRDefault="004A0E8C">
      <w:pPr>
        <w:ind w:left="128"/>
        <w:jc w:val="both"/>
        <w:rPr>
          <w:i/>
          <w:sz w:val="20"/>
        </w:rPr>
      </w:pPr>
      <w:r>
        <w:rPr>
          <w:i/>
          <w:sz w:val="20"/>
        </w:rPr>
        <w:t>* Coret</w:t>
      </w:r>
      <w:r>
        <w:rPr>
          <w:i/>
          <w:sz w:val="20"/>
        </w:rPr>
        <w:t xml:space="preserve"> yang tidak berkesesuain</w:t>
      </w:r>
    </w:p>
    <w:p w:rsidR="001F5284" w:rsidRDefault="001F5284">
      <w:pPr>
        <w:pStyle w:val="BodyText"/>
        <w:rPr>
          <w:i/>
          <w:sz w:val="20"/>
        </w:rPr>
      </w:pPr>
    </w:p>
    <w:p w:rsidR="001F5284" w:rsidRDefault="001F5284">
      <w:pPr>
        <w:pStyle w:val="BodyText"/>
        <w:rPr>
          <w:i/>
          <w:sz w:val="20"/>
        </w:rPr>
      </w:pPr>
    </w:p>
    <w:p w:rsidR="001F5284" w:rsidRDefault="004A0E8C">
      <w:pPr>
        <w:pStyle w:val="BodyText"/>
        <w:spacing w:before="4"/>
        <w:rPr>
          <w:i/>
          <w:sz w:val="15"/>
        </w:rPr>
      </w:pPr>
      <w:r>
        <w:pict>
          <v:line id="_x0000_s1027" style="position:absolute;z-index:-251658240;mso-wrap-distance-left:0;mso-wrap-distance-right:0;mso-position-horizontal-relative:page" from="66.05pt,11.55pt" to="532.8pt,11.55pt" strokeweight=".4pt">
            <w10:wrap type="topAndBottom" anchorx="page"/>
          </v:line>
        </w:pict>
      </w:r>
    </w:p>
    <w:p w:rsidR="001F5284" w:rsidRDefault="001F5284">
      <w:pPr>
        <w:pStyle w:val="BodyText"/>
        <w:spacing w:before="1"/>
        <w:rPr>
          <w:i/>
          <w:sz w:val="9"/>
        </w:rPr>
      </w:pPr>
    </w:p>
    <w:p w:rsidR="001F5284" w:rsidRDefault="001F5284">
      <w:pPr>
        <w:rPr>
          <w:sz w:val="9"/>
        </w:rPr>
        <w:sectPr w:rsidR="001F5284">
          <w:type w:val="continuous"/>
          <w:pgSz w:w="11910" w:h="16840"/>
          <w:pgMar w:top="620" w:right="520" w:bottom="280" w:left="1220" w:header="720" w:footer="720" w:gutter="0"/>
          <w:cols w:space="720"/>
        </w:sectPr>
      </w:pPr>
    </w:p>
    <w:p w:rsidR="001F5284" w:rsidRDefault="004A0E8C">
      <w:pPr>
        <w:spacing w:before="100"/>
        <w:jc w:val="right"/>
        <w:rPr>
          <w:rFonts w:ascii="Tahoma"/>
          <w:sz w:val="12"/>
        </w:rPr>
      </w:pPr>
      <w:r>
        <w:rPr>
          <w:rFonts w:ascii="Tahoma"/>
          <w:sz w:val="12"/>
        </w:rPr>
        <w:lastRenderedPageBreak/>
        <w:t>Accredited</w:t>
      </w:r>
      <w:r>
        <w:rPr>
          <w:rFonts w:ascii="Tahoma"/>
          <w:spacing w:val="1"/>
          <w:sz w:val="12"/>
        </w:rPr>
        <w:t xml:space="preserve"> </w:t>
      </w:r>
      <w:r>
        <w:rPr>
          <w:rFonts w:ascii="Tahoma"/>
          <w:sz w:val="12"/>
        </w:rPr>
        <w:t>by</w:t>
      </w:r>
    </w:p>
    <w:p w:rsidR="001F5284" w:rsidRDefault="004A0E8C">
      <w:pPr>
        <w:spacing w:before="3" w:line="144" w:lineRule="exact"/>
        <w:ind w:right="19"/>
        <w:jc w:val="right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HIGHER EDUCATION NATIONAL BOARD OF</w:t>
      </w:r>
      <w:r>
        <w:rPr>
          <w:rFonts w:ascii="Tahoma"/>
          <w:b/>
          <w:spacing w:val="-25"/>
          <w:sz w:val="12"/>
        </w:rPr>
        <w:t xml:space="preserve"> </w:t>
      </w:r>
      <w:r>
        <w:rPr>
          <w:rFonts w:ascii="Tahoma"/>
          <w:b/>
          <w:sz w:val="12"/>
        </w:rPr>
        <w:t>ACCREDITATION</w:t>
      </w:r>
    </w:p>
    <w:p w:rsidR="001F5284" w:rsidRDefault="004A0E8C">
      <w:pPr>
        <w:spacing w:line="144" w:lineRule="exact"/>
        <w:ind w:left="912"/>
        <w:rPr>
          <w:rFonts w:ascii="Tahoma"/>
          <w:sz w:val="12"/>
        </w:rPr>
      </w:pPr>
      <w:r>
        <w:rPr>
          <w:rFonts w:ascii="Tahoma"/>
          <w:sz w:val="12"/>
        </w:rPr>
        <w:t>BADAN Akreditasi Nasional Perguruan</w:t>
      </w:r>
      <w:r>
        <w:rPr>
          <w:rFonts w:ascii="Tahoma"/>
          <w:spacing w:val="-15"/>
          <w:sz w:val="12"/>
        </w:rPr>
        <w:t xml:space="preserve"> </w:t>
      </w:r>
      <w:r>
        <w:rPr>
          <w:rFonts w:ascii="Tahoma"/>
          <w:sz w:val="12"/>
        </w:rPr>
        <w:t>Tinggi-Indonesia</w:t>
      </w:r>
    </w:p>
    <w:p w:rsidR="001F5284" w:rsidRDefault="004A0E8C">
      <w:pPr>
        <w:spacing w:line="144" w:lineRule="exact"/>
        <w:ind w:right="50"/>
        <w:jc w:val="right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No No.</w:t>
      </w:r>
      <w:r>
        <w:rPr>
          <w:rFonts w:ascii="Tahoma"/>
          <w:b/>
          <w:spacing w:val="-22"/>
          <w:sz w:val="12"/>
        </w:rPr>
        <w:t xml:space="preserve"> </w:t>
      </w:r>
      <w:r>
        <w:rPr>
          <w:rFonts w:ascii="Tahoma"/>
          <w:b/>
          <w:sz w:val="12"/>
        </w:rPr>
        <w:t>079/SK/BAN-PT/Akred/S/II/2015)</w:t>
      </w:r>
    </w:p>
    <w:p w:rsidR="001F5284" w:rsidRDefault="004A0E8C">
      <w:pPr>
        <w:spacing w:before="100"/>
        <w:ind w:left="815"/>
        <w:rPr>
          <w:rFonts w:ascii="Tahoma"/>
          <w:sz w:val="12"/>
        </w:rPr>
      </w:pPr>
      <w:r>
        <w:br w:type="column"/>
      </w:r>
      <w:r>
        <w:rPr>
          <w:rFonts w:ascii="Tahoma"/>
          <w:sz w:val="12"/>
        </w:rPr>
        <w:lastRenderedPageBreak/>
        <w:t>Member Of</w:t>
      </w:r>
    </w:p>
    <w:p w:rsidR="001F5284" w:rsidRDefault="004A0E8C">
      <w:pPr>
        <w:spacing w:before="3" w:line="144" w:lineRule="exact"/>
        <w:ind w:left="749"/>
        <w:rPr>
          <w:rFonts w:ascii="Tahoma"/>
          <w:b/>
          <w:sz w:val="12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3349056</wp:posOffset>
            </wp:positionH>
            <wp:positionV relativeFrom="paragraph">
              <wp:posOffset>-108492</wp:posOffset>
            </wp:positionV>
            <wp:extent cx="378866" cy="4242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866" cy="424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6" style="position:absolute;left:0;text-align:left;z-index:251660288;mso-position-horizontal-relative:page;mso-position-vertical-relative:text" from="259.45pt,-12.8pt" to="259.45pt,28.05pt" strokeweight="1.5pt">
            <w10:wrap anchorx="page"/>
          </v:line>
        </w:pict>
      </w:r>
      <w:r>
        <w:rPr>
          <w:rFonts w:ascii="Tahoma"/>
          <w:b/>
          <w:sz w:val="12"/>
        </w:rPr>
        <w:t>INDONESIAN ASSOCIATION OF SCHOOL OF ARCHITECTURE (IASA)</w:t>
      </w:r>
    </w:p>
    <w:p w:rsidR="001F5284" w:rsidRDefault="004A0E8C">
      <w:pPr>
        <w:spacing w:line="144" w:lineRule="exact"/>
        <w:ind w:left="809"/>
        <w:rPr>
          <w:rFonts w:ascii="Tahoma"/>
          <w:sz w:val="12"/>
        </w:rPr>
      </w:pPr>
      <w:r>
        <w:rPr>
          <w:rFonts w:ascii="Tahoma"/>
          <w:sz w:val="12"/>
        </w:rPr>
        <w:t>Asosiasi Pendidikan Tinggi Arsitektur Indonesia (APTARI)</w:t>
      </w:r>
    </w:p>
    <w:p w:rsidR="001F5284" w:rsidRDefault="004A0E8C">
      <w:pPr>
        <w:spacing w:line="144" w:lineRule="exact"/>
        <w:ind w:left="753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No. 072/APTARI/1/2012</w:t>
      </w:r>
    </w:p>
    <w:p w:rsidR="001F5284" w:rsidRDefault="001F5284">
      <w:pPr>
        <w:spacing w:line="144" w:lineRule="exact"/>
        <w:rPr>
          <w:rFonts w:ascii="Tahoma"/>
          <w:sz w:val="12"/>
        </w:rPr>
        <w:sectPr w:rsidR="001F5284">
          <w:type w:val="continuous"/>
          <w:pgSz w:w="11910" w:h="16840"/>
          <w:pgMar w:top="620" w:right="520" w:bottom="280" w:left="1220" w:header="720" w:footer="720" w:gutter="0"/>
          <w:cols w:num="2" w:space="720" w:equalWidth="0">
            <w:col w:w="3885" w:space="40"/>
            <w:col w:w="6245"/>
          </w:cols>
        </w:sectPr>
      </w:pPr>
    </w:p>
    <w:p w:rsidR="001F5284" w:rsidRDefault="004A0E8C">
      <w:pPr>
        <w:spacing w:line="190" w:lineRule="exact"/>
        <w:ind w:right="761"/>
        <w:jc w:val="right"/>
        <w:rPr>
          <w:sz w:val="16"/>
        </w:rPr>
      </w:pPr>
      <w:r>
        <w:rPr>
          <w:sz w:val="16"/>
        </w:rPr>
        <w:lastRenderedPageBreak/>
        <w:t>Halaman 1 dari 1</w:t>
      </w:r>
    </w:p>
    <w:sectPr w:rsidR="001F5284">
      <w:type w:val="continuous"/>
      <w:pgSz w:w="11910" w:h="16840"/>
      <w:pgMar w:top="620" w:right="5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5284"/>
    <w:rsid w:val="001F5284"/>
    <w:rsid w:val="004A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0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8C"/>
    <w:rPr>
      <w:rFonts w:ascii="Tahoma" w:eastAsia="Calibri" w:hAnsi="Tahoma" w:cs="Tahoma"/>
      <w:sz w:val="16"/>
      <w:szCs w:val="16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rsitektur@uin-alauddin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.fst.uin-alauddin.ac.id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Tutik</dc:creator>
  <cp:lastModifiedBy>User Win10</cp:lastModifiedBy>
  <cp:revision>2</cp:revision>
  <dcterms:created xsi:type="dcterms:W3CDTF">2020-04-06T03:37:00Z</dcterms:created>
  <dcterms:modified xsi:type="dcterms:W3CDTF">2020-04-06T03:46:00Z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2020-04-06T00:00:00Z</vt:filetime>
  </property>
</Properties>
</file>