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925"/>
        <w:gridCol w:w="2269"/>
        <w:gridCol w:w="1985"/>
      </w:tblGrid>
      <w:tr w:rsidR="00B02306">
        <w:trPr>
          <w:trHeight w:val="1202"/>
        </w:trPr>
        <w:tc>
          <w:tcPr>
            <w:tcW w:w="1180" w:type="dxa"/>
          </w:tcPr>
          <w:p w:rsidR="00B02306" w:rsidRDefault="008D2B2E"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/>
              </w:rPr>
              <w:drawing>
                <wp:inline distT="0" distB="0" distL="0" distR="0">
                  <wp:extent cx="597572" cy="7589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72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9" w:type="dxa"/>
            <w:gridSpan w:val="3"/>
          </w:tcPr>
          <w:p w:rsidR="00B02306" w:rsidRDefault="008D2B2E">
            <w:pPr>
              <w:pStyle w:val="TableParagraph"/>
              <w:spacing w:line="235" w:lineRule="auto"/>
              <w:ind w:left="107" w:right="205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:rsidR="00B02306" w:rsidRDefault="008D2B2E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:rsidR="00B02306" w:rsidRDefault="008D2B2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:rsidR="00B02306" w:rsidRDefault="008D2B2E">
            <w:pPr>
              <w:pStyle w:val="TableParagraph"/>
              <w:tabs>
                <w:tab w:val="left" w:pos="3392"/>
              </w:tabs>
              <w:spacing w:line="180" w:lineRule="exact"/>
              <w:ind w:left="107" w:right="1189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http://tar.fst.uin-alauddin.ac.id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 xml:space="preserve">Facebook: Administrasi Teknik Arsitektur UIN Alauddin </w:t>
            </w:r>
            <w:hyperlink r:id="rId7">
              <w:r>
                <w:rPr>
                  <w:sz w:val="16"/>
                </w:rPr>
                <w:t>E-mail:</w:t>
              </w:r>
              <w:r>
                <w:rPr>
                  <w:color w:val="0000FF"/>
                  <w:sz w:val="16"/>
                  <w:u w:val="single" w:color="0000FF"/>
                </w:rPr>
                <w:t>arsitektur@uin-alauddin.ac.id</w:t>
              </w:r>
            </w:hyperlink>
            <w:r>
              <w:rPr>
                <w:color w:val="0000FF"/>
                <w:sz w:val="16"/>
              </w:rPr>
              <w:tab/>
            </w:r>
            <w:r>
              <w:rPr>
                <w:sz w:val="16"/>
              </w:rPr>
              <w:t>Instagram: architecture_uinam</w:t>
            </w:r>
          </w:p>
        </w:tc>
      </w:tr>
      <w:tr w:rsidR="00B02306">
        <w:trPr>
          <w:trHeight w:val="202"/>
        </w:trPr>
        <w:tc>
          <w:tcPr>
            <w:tcW w:w="5105" w:type="dxa"/>
            <w:gridSpan w:val="2"/>
            <w:vMerge w:val="restart"/>
          </w:tcPr>
          <w:p w:rsidR="00B02306" w:rsidRDefault="00B02306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B02306" w:rsidRDefault="008D2B2E">
            <w:pPr>
              <w:pStyle w:val="TableParagraph"/>
              <w:ind w:left="1671"/>
              <w:rPr>
                <w:b/>
                <w:sz w:val="24"/>
              </w:rPr>
            </w:pPr>
            <w:r>
              <w:rPr>
                <w:b/>
                <w:sz w:val="24"/>
              </w:rPr>
              <w:t>KARTU ASISTENSI</w:t>
            </w:r>
          </w:p>
        </w:tc>
        <w:tc>
          <w:tcPr>
            <w:tcW w:w="2269" w:type="dxa"/>
          </w:tcPr>
          <w:p w:rsidR="00B02306" w:rsidRDefault="008D2B2E">
            <w:pPr>
              <w:pStyle w:val="TableParagraph"/>
              <w:spacing w:before="3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1985" w:type="dxa"/>
          </w:tcPr>
          <w:p w:rsidR="00B02306" w:rsidRDefault="008D2B2E">
            <w:pPr>
              <w:pStyle w:val="TableParagraph"/>
              <w:spacing w:before="3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B. ……/F.601-001/III/2018</w:t>
            </w:r>
          </w:p>
        </w:tc>
      </w:tr>
      <w:tr w:rsidR="00B02306">
        <w:trPr>
          <w:trHeight w:val="197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02306" w:rsidRDefault="008D2B2E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1985" w:type="dxa"/>
          </w:tcPr>
          <w:p w:rsidR="00B02306" w:rsidRDefault="008D2B2E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B02306">
        <w:trPr>
          <w:trHeight w:val="202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02306" w:rsidRDefault="008D2B2E">
            <w:pPr>
              <w:pStyle w:val="TableParagraph"/>
              <w:spacing w:before="3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1985" w:type="dxa"/>
          </w:tcPr>
          <w:p w:rsidR="00B02306" w:rsidRDefault="008D2B2E">
            <w:pPr>
              <w:pStyle w:val="TableParagraph"/>
              <w:spacing w:before="3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B02306">
        <w:trPr>
          <w:trHeight w:val="197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02306" w:rsidRDefault="008D2B2E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1985" w:type="dxa"/>
          </w:tcPr>
          <w:p w:rsidR="00B02306" w:rsidRDefault="008D2B2E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…… ……………………….… .....</w:t>
            </w:r>
            <w:bookmarkStart w:id="0" w:name="_GoBack"/>
            <w:bookmarkEnd w:id="0"/>
            <w:r>
              <w:rPr>
                <w:sz w:val="16"/>
              </w:rPr>
              <w:t>..</w:t>
            </w:r>
          </w:p>
        </w:tc>
      </w:tr>
      <w:tr w:rsidR="00B02306">
        <w:trPr>
          <w:trHeight w:val="198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B02306" w:rsidRDefault="008D2B2E">
            <w:pPr>
              <w:pStyle w:val="TableParagraph"/>
              <w:spacing w:before="3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1985" w:type="dxa"/>
          </w:tcPr>
          <w:p w:rsidR="00B02306" w:rsidRDefault="008D2B2E">
            <w:pPr>
              <w:pStyle w:val="TableParagraph"/>
              <w:spacing w:before="3" w:line="175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1</w:t>
            </w:r>
          </w:p>
        </w:tc>
      </w:tr>
    </w:tbl>
    <w:p w:rsidR="00B02306" w:rsidRDefault="00B02306">
      <w:pPr>
        <w:pStyle w:val="BodyText"/>
        <w:spacing w:before="7" w:after="1"/>
        <w:rPr>
          <w:rFonts w:ascii="Times New Roman"/>
          <w:b w:val="0"/>
          <w:sz w:val="19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68"/>
        <w:gridCol w:w="120"/>
        <w:gridCol w:w="1324"/>
        <w:gridCol w:w="5698"/>
        <w:gridCol w:w="1385"/>
      </w:tblGrid>
      <w:tr w:rsidR="00B02306">
        <w:trPr>
          <w:trHeight w:val="419"/>
        </w:trPr>
        <w:tc>
          <w:tcPr>
            <w:tcW w:w="2316" w:type="dxa"/>
            <w:gridSpan w:val="4"/>
          </w:tcPr>
          <w:p w:rsidR="00B02306" w:rsidRDefault="008D2B2E">
            <w:pPr>
              <w:pStyle w:val="TableParagraph"/>
              <w:spacing w:before="73"/>
              <w:ind w:left="103"/>
              <w:rPr>
                <w:b/>
              </w:rPr>
            </w:pPr>
            <w:r>
              <w:rPr>
                <w:b/>
              </w:rPr>
              <w:t>Nama Mahasiswa</w:t>
            </w:r>
          </w:p>
        </w:tc>
        <w:tc>
          <w:tcPr>
            <w:tcW w:w="7083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422"/>
        </w:trPr>
        <w:tc>
          <w:tcPr>
            <w:tcW w:w="2316" w:type="dxa"/>
            <w:gridSpan w:val="4"/>
          </w:tcPr>
          <w:p w:rsidR="00B02306" w:rsidRDefault="008D2B2E">
            <w:pPr>
              <w:pStyle w:val="TableParagraph"/>
              <w:spacing w:before="77"/>
              <w:ind w:left="103"/>
              <w:rPr>
                <w:b/>
              </w:rPr>
            </w:pPr>
            <w:r>
              <w:rPr>
                <w:b/>
              </w:rPr>
              <w:t>NIM</w:t>
            </w:r>
          </w:p>
        </w:tc>
        <w:tc>
          <w:tcPr>
            <w:tcW w:w="7083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417"/>
        </w:trPr>
        <w:tc>
          <w:tcPr>
            <w:tcW w:w="2316" w:type="dxa"/>
            <w:gridSpan w:val="4"/>
          </w:tcPr>
          <w:p w:rsidR="00B02306" w:rsidRDefault="008D2B2E">
            <w:pPr>
              <w:pStyle w:val="TableParagraph"/>
              <w:spacing w:before="73"/>
              <w:ind w:left="103"/>
              <w:rPr>
                <w:b/>
              </w:rPr>
            </w:pPr>
            <w:r>
              <w:rPr>
                <w:b/>
              </w:rPr>
              <w:t>Dosen</w:t>
            </w:r>
          </w:p>
        </w:tc>
        <w:tc>
          <w:tcPr>
            <w:tcW w:w="7083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422"/>
        </w:trPr>
        <w:tc>
          <w:tcPr>
            <w:tcW w:w="2316" w:type="dxa"/>
            <w:gridSpan w:val="4"/>
          </w:tcPr>
          <w:p w:rsidR="00B02306" w:rsidRDefault="008D2B2E">
            <w:pPr>
              <w:pStyle w:val="TableParagraph"/>
              <w:spacing w:before="77"/>
              <w:ind w:left="103"/>
              <w:rPr>
                <w:b/>
              </w:rPr>
            </w:pPr>
            <w:r>
              <w:rPr>
                <w:b/>
              </w:rPr>
              <w:t>Mata Kuliah</w:t>
            </w:r>
          </w:p>
        </w:tc>
        <w:tc>
          <w:tcPr>
            <w:tcW w:w="7083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298"/>
        </w:trPr>
        <w:tc>
          <w:tcPr>
            <w:tcW w:w="9399" w:type="dxa"/>
            <w:gridSpan w:val="6"/>
            <w:tcBorders>
              <w:left w:val="nil"/>
              <w:right w:val="nil"/>
            </w:tcBorders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302"/>
        </w:trPr>
        <w:tc>
          <w:tcPr>
            <w:tcW w:w="872" w:type="dxa"/>
            <w:gridSpan w:val="2"/>
          </w:tcPr>
          <w:p w:rsidR="00B02306" w:rsidRDefault="008D2B2E">
            <w:pPr>
              <w:pStyle w:val="TableParagraph"/>
              <w:spacing w:before="17" w:line="264" w:lineRule="exact"/>
              <w:ind w:left="283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44" w:type="dxa"/>
            <w:gridSpan w:val="2"/>
          </w:tcPr>
          <w:p w:rsidR="00B02306" w:rsidRDefault="008D2B2E">
            <w:pPr>
              <w:pStyle w:val="TableParagraph"/>
              <w:spacing w:before="17" w:line="264" w:lineRule="exact"/>
              <w:ind w:left="147"/>
              <w:rPr>
                <w:b/>
              </w:rPr>
            </w:pPr>
            <w:r>
              <w:rPr>
                <w:b/>
              </w:rPr>
              <w:t>TGL/BLN/TH</w:t>
            </w:r>
          </w:p>
        </w:tc>
        <w:tc>
          <w:tcPr>
            <w:tcW w:w="5698" w:type="dxa"/>
          </w:tcPr>
          <w:p w:rsidR="00B02306" w:rsidRDefault="008D2B2E">
            <w:pPr>
              <w:pStyle w:val="TableParagraph"/>
              <w:spacing w:before="17" w:line="264" w:lineRule="exact"/>
              <w:ind w:left="2406" w:right="2406"/>
              <w:jc w:val="center"/>
              <w:rPr>
                <w:b/>
              </w:rPr>
            </w:pPr>
            <w:r>
              <w:rPr>
                <w:b/>
              </w:rPr>
              <w:t>Deskripsi</w:t>
            </w:r>
          </w:p>
        </w:tc>
        <w:tc>
          <w:tcPr>
            <w:tcW w:w="1385" w:type="dxa"/>
          </w:tcPr>
          <w:p w:rsidR="00B02306" w:rsidRDefault="008D2B2E">
            <w:pPr>
              <w:pStyle w:val="TableParagraph"/>
              <w:spacing w:before="17" w:line="264" w:lineRule="exact"/>
              <w:ind w:left="444"/>
              <w:rPr>
                <w:b/>
              </w:rPr>
            </w:pPr>
            <w:r>
              <w:rPr>
                <w:b/>
              </w:rPr>
              <w:t>Paraf</w:t>
            </w:r>
          </w:p>
        </w:tc>
      </w:tr>
      <w:tr w:rsidR="00B02306">
        <w:trPr>
          <w:trHeight w:val="321"/>
        </w:trPr>
        <w:tc>
          <w:tcPr>
            <w:tcW w:w="2316" w:type="dxa"/>
            <w:gridSpan w:val="4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1038"/>
        </w:trPr>
        <w:tc>
          <w:tcPr>
            <w:tcW w:w="504" w:type="dxa"/>
            <w:vMerge w:val="restart"/>
            <w:textDirection w:val="tbRl"/>
          </w:tcPr>
          <w:p w:rsidR="00B02306" w:rsidRDefault="008D2B2E">
            <w:pPr>
              <w:pStyle w:val="TableParagraph"/>
              <w:spacing w:before="109"/>
              <w:ind w:left="3885" w:right="3886"/>
              <w:jc w:val="center"/>
              <w:rPr>
                <w:b/>
              </w:rPr>
            </w:pPr>
            <w:r>
              <w:rPr>
                <w:b/>
              </w:rPr>
              <w:t>CATATAN</w:t>
            </w:r>
          </w:p>
        </w:tc>
        <w:tc>
          <w:tcPr>
            <w:tcW w:w="488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</w:rPr>
            </w:pPr>
          </w:p>
          <w:p w:rsidR="00B02306" w:rsidRDefault="008D2B2E">
            <w:pPr>
              <w:pStyle w:val="TableParagraph"/>
              <w:spacing w:before="132"/>
              <w:ind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4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1034"/>
        </w:trPr>
        <w:tc>
          <w:tcPr>
            <w:tcW w:w="504" w:type="dxa"/>
            <w:vMerge/>
            <w:tcBorders>
              <w:top w:val="nil"/>
            </w:tcBorders>
            <w:textDirection w:val="tbRl"/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</w:rPr>
            </w:pPr>
          </w:p>
          <w:p w:rsidR="00B02306" w:rsidRDefault="008D2B2E">
            <w:pPr>
              <w:pStyle w:val="TableParagraph"/>
              <w:spacing w:before="129"/>
              <w:ind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4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1034"/>
        </w:trPr>
        <w:tc>
          <w:tcPr>
            <w:tcW w:w="504" w:type="dxa"/>
            <w:vMerge/>
            <w:tcBorders>
              <w:top w:val="nil"/>
            </w:tcBorders>
            <w:textDirection w:val="tbRl"/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</w:rPr>
            </w:pPr>
          </w:p>
          <w:p w:rsidR="00B02306" w:rsidRDefault="008D2B2E">
            <w:pPr>
              <w:pStyle w:val="TableParagraph"/>
              <w:spacing w:before="128"/>
              <w:ind w:righ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1033"/>
        </w:trPr>
        <w:tc>
          <w:tcPr>
            <w:tcW w:w="504" w:type="dxa"/>
            <w:vMerge/>
            <w:tcBorders>
              <w:top w:val="nil"/>
            </w:tcBorders>
            <w:textDirection w:val="tbRl"/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</w:rPr>
            </w:pPr>
          </w:p>
          <w:p w:rsidR="00B02306" w:rsidRDefault="008D2B2E">
            <w:pPr>
              <w:pStyle w:val="TableParagraph"/>
              <w:spacing w:before="128"/>
              <w:ind w:righ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4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333"/>
        </w:trPr>
        <w:tc>
          <w:tcPr>
            <w:tcW w:w="504" w:type="dxa"/>
            <w:vMerge/>
            <w:tcBorders>
              <w:top w:val="nil"/>
            </w:tcBorders>
            <w:textDirection w:val="tbRl"/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3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1034"/>
        </w:trPr>
        <w:tc>
          <w:tcPr>
            <w:tcW w:w="504" w:type="dxa"/>
            <w:vMerge/>
            <w:tcBorders>
              <w:top w:val="nil"/>
            </w:tcBorders>
            <w:textDirection w:val="tbRl"/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</w:rPr>
            </w:pPr>
          </w:p>
          <w:p w:rsidR="00B02306" w:rsidRDefault="008D2B2E">
            <w:pPr>
              <w:pStyle w:val="TableParagraph"/>
              <w:spacing w:before="129"/>
              <w:ind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4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1038"/>
        </w:trPr>
        <w:tc>
          <w:tcPr>
            <w:tcW w:w="504" w:type="dxa"/>
            <w:vMerge/>
            <w:tcBorders>
              <w:top w:val="nil"/>
            </w:tcBorders>
            <w:textDirection w:val="tbRl"/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</w:rPr>
            </w:pPr>
          </w:p>
          <w:p w:rsidR="00B02306" w:rsidRDefault="008D2B2E">
            <w:pPr>
              <w:pStyle w:val="TableParagraph"/>
              <w:spacing w:before="132"/>
              <w:ind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4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1034"/>
        </w:trPr>
        <w:tc>
          <w:tcPr>
            <w:tcW w:w="504" w:type="dxa"/>
            <w:vMerge/>
            <w:tcBorders>
              <w:top w:val="nil"/>
            </w:tcBorders>
            <w:textDirection w:val="tbRl"/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</w:rPr>
            </w:pPr>
          </w:p>
          <w:p w:rsidR="00B02306" w:rsidRDefault="008D2B2E">
            <w:pPr>
              <w:pStyle w:val="TableParagraph"/>
              <w:spacing w:before="129"/>
              <w:ind w:righ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2306">
        <w:trPr>
          <w:trHeight w:val="1033"/>
        </w:trPr>
        <w:tc>
          <w:tcPr>
            <w:tcW w:w="504" w:type="dxa"/>
            <w:vMerge/>
            <w:tcBorders>
              <w:top w:val="nil"/>
            </w:tcBorders>
            <w:textDirection w:val="tbRl"/>
          </w:tcPr>
          <w:p w:rsidR="00B02306" w:rsidRDefault="00B02306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:rsidR="00B02306" w:rsidRDefault="00B02306">
            <w:pPr>
              <w:pStyle w:val="TableParagraph"/>
              <w:rPr>
                <w:rFonts w:ascii="Times New Roman"/>
              </w:rPr>
            </w:pPr>
          </w:p>
          <w:p w:rsidR="00B02306" w:rsidRDefault="008D2B2E">
            <w:pPr>
              <w:pStyle w:val="TableParagraph"/>
              <w:spacing w:before="128"/>
              <w:ind w:righ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4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8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:rsidR="00B02306" w:rsidRDefault="00B023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2306" w:rsidRDefault="00B02306">
      <w:pPr>
        <w:pStyle w:val="BodyText"/>
        <w:rPr>
          <w:rFonts w:ascii="Times New Roman"/>
          <w:b w:val="0"/>
          <w:sz w:val="20"/>
        </w:rPr>
      </w:pPr>
    </w:p>
    <w:p w:rsidR="00B02306" w:rsidRDefault="00B02306">
      <w:pPr>
        <w:pStyle w:val="BodyText"/>
        <w:rPr>
          <w:rFonts w:ascii="Times New Roman"/>
          <w:b w:val="0"/>
          <w:sz w:val="20"/>
        </w:rPr>
      </w:pPr>
    </w:p>
    <w:p w:rsidR="00B02306" w:rsidRDefault="008D2B2E">
      <w:pPr>
        <w:pStyle w:val="BodyText"/>
        <w:spacing w:before="3"/>
        <w:rPr>
          <w:rFonts w:ascii="Times New Roman"/>
          <w:b w:val="0"/>
          <w:sz w:val="19"/>
        </w:rPr>
      </w:pPr>
      <w:r>
        <w:pict>
          <v:line id="_x0000_s1027" style="position:absolute;z-index:-251658240;mso-wrap-distance-left:0;mso-wrap-distance-right:0;mso-position-horizontal-relative:page" from="66.2pt,13.25pt" to="532.95pt,13.25pt" strokeweight=".4pt">
            <w10:wrap type="topAndBottom" anchorx="page"/>
          </v:line>
        </w:pict>
      </w:r>
    </w:p>
    <w:p w:rsidR="00B02306" w:rsidRDefault="00B02306">
      <w:pPr>
        <w:pStyle w:val="BodyText"/>
        <w:spacing w:before="7"/>
        <w:rPr>
          <w:rFonts w:ascii="Times New Roman"/>
          <w:b w:val="0"/>
          <w:sz w:val="9"/>
        </w:rPr>
      </w:pPr>
    </w:p>
    <w:p w:rsidR="00B02306" w:rsidRDefault="00B02306">
      <w:pPr>
        <w:rPr>
          <w:rFonts w:ascii="Times New Roman"/>
          <w:sz w:val="9"/>
        </w:rPr>
        <w:sectPr w:rsidR="00B02306">
          <w:type w:val="continuous"/>
          <w:pgSz w:w="11910" w:h="16840"/>
          <w:pgMar w:top="640" w:right="1060" w:bottom="280" w:left="1220" w:header="720" w:footer="720" w:gutter="0"/>
          <w:cols w:space="720"/>
        </w:sectPr>
      </w:pPr>
    </w:p>
    <w:p w:rsidR="00B02306" w:rsidRDefault="008D2B2E">
      <w:pPr>
        <w:spacing w:before="100" w:line="144" w:lineRule="exact"/>
        <w:ind w:right="60"/>
        <w:jc w:val="right"/>
        <w:rPr>
          <w:rFonts w:ascii="Tahoma"/>
          <w:sz w:val="12"/>
        </w:rPr>
      </w:pPr>
      <w:r>
        <w:rPr>
          <w:rFonts w:ascii="Tahoma"/>
          <w:sz w:val="12"/>
        </w:rPr>
        <w:lastRenderedPageBreak/>
        <w:t>Accredited</w:t>
      </w:r>
      <w:r>
        <w:rPr>
          <w:rFonts w:ascii="Tahoma"/>
          <w:spacing w:val="1"/>
          <w:sz w:val="12"/>
        </w:rPr>
        <w:t xml:space="preserve"> </w:t>
      </w:r>
      <w:r>
        <w:rPr>
          <w:rFonts w:ascii="Tahoma"/>
          <w:sz w:val="12"/>
        </w:rPr>
        <w:t>by</w:t>
      </w:r>
    </w:p>
    <w:p w:rsidR="00B02306" w:rsidRDefault="008D2B2E">
      <w:pPr>
        <w:pStyle w:val="BodyText"/>
        <w:spacing w:line="144" w:lineRule="exact"/>
        <w:ind w:left="204"/>
      </w:pPr>
      <w:r>
        <w:t>HIGHER EDUCATION NATIONAL BOARD OF</w:t>
      </w:r>
      <w:r>
        <w:rPr>
          <w:spacing w:val="-25"/>
        </w:rPr>
        <w:t xml:space="preserve"> </w:t>
      </w:r>
      <w:r>
        <w:t>ACCREDITATION</w:t>
      </w:r>
    </w:p>
    <w:p w:rsidR="00B02306" w:rsidRDefault="008D2B2E">
      <w:pPr>
        <w:spacing w:line="144" w:lineRule="exact"/>
        <w:ind w:right="73"/>
        <w:jc w:val="right"/>
        <w:rPr>
          <w:rFonts w:ascii="Tahoma"/>
          <w:sz w:val="12"/>
        </w:rPr>
      </w:pPr>
      <w:r>
        <w:rPr>
          <w:rFonts w:ascii="Tahoma"/>
          <w:sz w:val="12"/>
        </w:rPr>
        <w:t>BADAN Akreditasi Nasional Perguruan</w:t>
      </w:r>
      <w:r>
        <w:rPr>
          <w:rFonts w:ascii="Tahoma"/>
          <w:spacing w:val="-19"/>
          <w:sz w:val="12"/>
        </w:rPr>
        <w:t xml:space="preserve"> </w:t>
      </w:r>
      <w:r>
        <w:rPr>
          <w:rFonts w:ascii="Tahoma"/>
          <w:sz w:val="12"/>
        </w:rPr>
        <w:t>Tinggi-Indonesia</w:t>
      </w:r>
    </w:p>
    <w:p w:rsidR="00B02306" w:rsidRDefault="008D2B2E">
      <w:pPr>
        <w:pStyle w:val="BodyText"/>
        <w:spacing w:before="3"/>
        <w:ind w:left="1473"/>
      </w:pPr>
      <w:r>
        <w:t>No.</w:t>
      </w:r>
      <w:r>
        <w:rPr>
          <w:spacing w:val="-15"/>
        </w:rPr>
        <w:t xml:space="preserve"> </w:t>
      </w:r>
      <w:r>
        <w:t>079/SK/BAN-PT/Akred/S/II/2015)</w:t>
      </w:r>
    </w:p>
    <w:p w:rsidR="00B02306" w:rsidRDefault="008D2B2E">
      <w:pPr>
        <w:spacing w:before="100" w:line="144" w:lineRule="exact"/>
        <w:ind w:left="790"/>
        <w:rPr>
          <w:rFonts w:ascii="Tahoma"/>
          <w:sz w:val="12"/>
        </w:rPr>
      </w:pPr>
      <w:r>
        <w:br w:type="column"/>
      </w:r>
      <w:r>
        <w:rPr>
          <w:rFonts w:ascii="Tahoma"/>
          <w:sz w:val="12"/>
        </w:rPr>
        <w:lastRenderedPageBreak/>
        <w:t>Member Of</w:t>
      </w:r>
    </w:p>
    <w:p w:rsidR="00B02306" w:rsidRDefault="008D2B2E">
      <w:pPr>
        <w:pStyle w:val="BodyText"/>
        <w:spacing w:line="144" w:lineRule="exact"/>
        <w:ind w:left="794"/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3349691</wp:posOffset>
            </wp:positionH>
            <wp:positionV relativeFrom="paragraph">
              <wp:posOffset>-109395</wp:posOffset>
            </wp:positionV>
            <wp:extent cx="378866" cy="4242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66" cy="42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6" style="position:absolute;left:0;text-align:left;z-index:251660288;mso-position-horizontal-relative:page;mso-position-vertical-relative:text" from="259.5pt,-12.85pt" to="259.5pt,28pt" strokeweight="1.5pt">
            <w10:wrap anchorx="page"/>
          </v:line>
        </w:pict>
      </w:r>
      <w:r>
        <w:t>INDONESIAN ASSOCIATION OF SCHOOL OF ARCHITECTURE (IASA)</w:t>
      </w:r>
    </w:p>
    <w:p w:rsidR="00B02306" w:rsidRDefault="008D2B2E">
      <w:pPr>
        <w:spacing w:line="144" w:lineRule="exact"/>
        <w:ind w:left="782"/>
        <w:rPr>
          <w:rFonts w:ascii="Tahoma"/>
          <w:sz w:val="12"/>
        </w:rPr>
      </w:pPr>
      <w:r>
        <w:rPr>
          <w:rFonts w:ascii="Tahoma"/>
          <w:sz w:val="12"/>
        </w:rPr>
        <w:t>Asosiasi Pendidikan Tinggi Arsitektur Indonesia (APTARI)</w:t>
      </w:r>
    </w:p>
    <w:p w:rsidR="00B02306" w:rsidRDefault="008D2B2E">
      <w:pPr>
        <w:pStyle w:val="BodyText"/>
        <w:spacing w:before="3"/>
        <w:ind w:left="810"/>
      </w:pPr>
      <w:r>
        <w:t>No. 072/APTARI/1/2012</w:t>
      </w:r>
    </w:p>
    <w:p w:rsidR="00B02306" w:rsidRDefault="00B02306">
      <w:pPr>
        <w:sectPr w:rsidR="00B02306">
          <w:type w:val="continuous"/>
          <w:pgSz w:w="11910" w:h="16840"/>
          <w:pgMar w:top="640" w:right="1060" w:bottom="280" w:left="1220" w:header="720" w:footer="720" w:gutter="0"/>
          <w:cols w:num="2" w:space="720" w:equalWidth="0">
            <w:col w:w="3880" w:space="39"/>
            <w:col w:w="5711"/>
          </w:cols>
        </w:sectPr>
      </w:pPr>
    </w:p>
    <w:p w:rsidR="00B02306" w:rsidRDefault="008D2B2E">
      <w:pPr>
        <w:spacing w:line="191" w:lineRule="exact"/>
        <w:ind w:right="217"/>
        <w:jc w:val="right"/>
        <w:rPr>
          <w:sz w:val="16"/>
        </w:rPr>
      </w:pPr>
      <w:r>
        <w:rPr>
          <w:sz w:val="16"/>
        </w:rPr>
        <w:lastRenderedPageBreak/>
        <w:t>Halaman 1 dari 1</w:t>
      </w:r>
    </w:p>
    <w:sectPr w:rsidR="00B02306">
      <w:type w:val="continuous"/>
      <w:pgSz w:w="11910" w:h="16840"/>
      <w:pgMar w:top="64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2306"/>
    <w:rsid w:val="008D2B2E"/>
    <w:rsid w:val="00B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/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2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2E"/>
    <w:rPr>
      <w:rFonts w:ascii="Tahoma" w:eastAsia="Calibri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rsitektur@uin-alauddin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.fst.uin-alauddin.ac.id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 Win10</cp:lastModifiedBy>
  <cp:revision>2</cp:revision>
  <dcterms:created xsi:type="dcterms:W3CDTF">2020-04-12T06:40:00Z</dcterms:created>
  <dcterms:modified xsi:type="dcterms:W3CDTF">2020-04-12T07:05:00Z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2020-04-12T00:00:00Z</vt:filetime>
  </property>
</Properties>
</file>